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AD" w:rsidRPr="0072644D" w:rsidRDefault="00B636AD" w:rsidP="005750D0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2644D">
        <w:rPr>
          <w:rFonts w:ascii="Times New Roman" w:hAnsi="Times New Roman" w:cs="Times New Roman"/>
          <w:szCs w:val="24"/>
        </w:rPr>
        <w:t>Приложение № 1</w:t>
      </w:r>
      <w:r w:rsidR="0072644D">
        <w:rPr>
          <w:rFonts w:ascii="Times New Roman" w:hAnsi="Times New Roman" w:cs="Times New Roman"/>
          <w:szCs w:val="24"/>
        </w:rPr>
        <w:t>/1</w:t>
      </w:r>
    </w:p>
    <w:p w:rsidR="00B636AD" w:rsidRPr="0072644D" w:rsidRDefault="0072644D" w:rsidP="00A7014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 w:rsidRPr="0072644D">
        <w:rPr>
          <w:rFonts w:ascii="Times New Roman" w:hAnsi="Times New Roman" w:cs="Times New Roman"/>
          <w:szCs w:val="24"/>
        </w:rPr>
        <w:t>к приказу отдела</w:t>
      </w:r>
      <w:r w:rsidR="00B636AD" w:rsidRPr="0072644D">
        <w:rPr>
          <w:rFonts w:ascii="Times New Roman" w:hAnsi="Times New Roman" w:cs="Times New Roman"/>
          <w:szCs w:val="24"/>
        </w:rPr>
        <w:t xml:space="preserve"> образования   </w:t>
      </w:r>
    </w:p>
    <w:p w:rsidR="0072644D" w:rsidRPr="0072644D" w:rsidRDefault="0072644D" w:rsidP="00A7014F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 w:rsidRPr="0072644D">
        <w:rPr>
          <w:rFonts w:ascii="Times New Roman" w:hAnsi="Times New Roman" w:cs="Times New Roman"/>
          <w:szCs w:val="24"/>
        </w:rPr>
        <w:t>Первомайского МР</w:t>
      </w:r>
    </w:p>
    <w:p w:rsidR="00B636AD" w:rsidRPr="00063030" w:rsidRDefault="00063030" w:rsidP="00063030">
      <w:pPr>
        <w:tabs>
          <w:tab w:val="left" w:pos="1134"/>
        </w:tabs>
        <w:spacing w:after="0" w:line="240" w:lineRule="auto"/>
        <w:ind w:firstLine="709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30.09.2019  № 119/1</w:t>
      </w:r>
    </w:p>
    <w:p w:rsidR="00B636AD" w:rsidRPr="00063030" w:rsidRDefault="00B636AD" w:rsidP="00063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3030">
        <w:rPr>
          <w:rFonts w:ascii="Times New Roman" w:hAnsi="Times New Roman" w:cs="Times New Roman"/>
          <w:b/>
          <w:sz w:val="28"/>
          <w:szCs w:val="24"/>
        </w:rPr>
        <w:t>Организационно-технологическая модель</w:t>
      </w:r>
    </w:p>
    <w:p w:rsidR="00B636AD" w:rsidRPr="00063030" w:rsidRDefault="00B636AD" w:rsidP="00063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3030">
        <w:rPr>
          <w:rFonts w:ascii="Times New Roman" w:hAnsi="Times New Roman" w:cs="Times New Roman"/>
          <w:b/>
          <w:sz w:val="28"/>
          <w:szCs w:val="24"/>
        </w:rPr>
        <w:t>проведения школьного этапа всероссийской ол</w:t>
      </w:r>
      <w:r w:rsidR="005750D0" w:rsidRPr="00063030">
        <w:rPr>
          <w:rFonts w:ascii="Times New Roman" w:hAnsi="Times New Roman" w:cs="Times New Roman"/>
          <w:b/>
          <w:sz w:val="28"/>
          <w:szCs w:val="24"/>
        </w:rPr>
        <w:t>импиады школьников в Первомайском</w:t>
      </w:r>
      <w:r w:rsidRPr="00063030">
        <w:rPr>
          <w:rFonts w:ascii="Times New Roman" w:hAnsi="Times New Roman" w:cs="Times New Roman"/>
          <w:b/>
          <w:sz w:val="28"/>
          <w:szCs w:val="24"/>
        </w:rPr>
        <w:t xml:space="preserve"> муниципальном районе</w:t>
      </w:r>
    </w:p>
    <w:p w:rsidR="00B636AD" w:rsidRPr="00063030" w:rsidRDefault="00B636AD" w:rsidP="00063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63030">
        <w:rPr>
          <w:rFonts w:ascii="Times New Roman" w:hAnsi="Times New Roman" w:cs="Times New Roman"/>
          <w:b/>
          <w:sz w:val="28"/>
          <w:szCs w:val="24"/>
        </w:rPr>
        <w:t>в 2019/2020 учебном году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6AD" w:rsidRPr="00063030" w:rsidRDefault="00B636AD" w:rsidP="000630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>. ОБЩИЕ ПОЛОЖЕНИЯ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063030">
        <w:rPr>
          <w:rFonts w:ascii="Times New Roman" w:hAnsi="Times New Roman" w:cs="Times New Roman"/>
          <w:sz w:val="24"/>
          <w:szCs w:val="24"/>
        </w:rPr>
        <w:t>Настоящий документ является организационно-технологической моделью проведения школьного этапа всероссийской олимпиады школьников в общеобразова</w:t>
      </w:r>
      <w:r w:rsidR="005750D0" w:rsidRPr="00063030">
        <w:rPr>
          <w:rFonts w:ascii="Times New Roman" w:hAnsi="Times New Roman" w:cs="Times New Roman"/>
          <w:sz w:val="24"/>
          <w:szCs w:val="24"/>
        </w:rPr>
        <w:t>тельных учреждениях Первомайского</w:t>
      </w:r>
      <w:r w:rsidRPr="00063030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Модель), разработан в соответствии с приказами Министерства образования и науки Российской Федерации от 18 ноября 2013 года № 1252 «Об утверждении Порядка проведения всероссийской олимпиады школьников», от 17 марта  2015 года приказ №249, от 17 декабря 2015 года приказ №1488, от 17 ноября</w:t>
      </w:r>
      <w:proofErr w:type="gramEnd"/>
      <w:r w:rsidRPr="00063030">
        <w:rPr>
          <w:rFonts w:ascii="Times New Roman" w:hAnsi="Times New Roman" w:cs="Times New Roman"/>
          <w:sz w:val="24"/>
          <w:szCs w:val="24"/>
        </w:rPr>
        <w:t xml:space="preserve"> 2016 года №1435, «О внесении изменений в Порядок проведения всероссийской олимпиады школьников».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1.2. Основными целями и задачами школьного этапа всероссийской олимпиады школьников (далее Олимпиада) являются: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030">
        <w:rPr>
          <w:rFonts w:ascii="Times New Roman" w:hAnsi="Times New Roman" w:cs="Times New Roman"/>
          <w:sz w:val="24"/>
          <w:szCs w:val="24"/>
        </w:rPr>
        <w:t xml:space="preserve">- обеспечение условий для выявления, поддержки и развития у обучающихся  </w:t>
      </w:r>
      <w:r w:rsidR="005750D0" w:rsidRPr="00063030">
        <w:rPr>
          <w:rFonts w:ascii="Times New Roman" w:hAnsi="Times New Roman" w:cs="Times New Roman"/>
          <w:sz w:val="24"/>
          <w:szCs w:val="24"/>
        </w:rPr>
        <w:t>Первомайского</w:t>
      </w:r>
      <w:r w:rsidRPr="00063030">
        <w:rPr>
          <w:rFonts w:ascii="Times New Roman" w:hAnsi="Times New Roman" w:cs="Times New Roman"/>
          <w:sz w:val="24"/>
          <w:szCs w:val="24"/>
        </w:rPr>
        <w:t xml:space="preserve"> муниципального района  творческих способностей и интереса к научной (научно – исследовательской) деятельности;</w:t>
      </w:r>
      <w:proofErr w:type="gramEnd"/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 отбор лиц, проявивших выдающиеся способности, в составы сборных команд для участия в муниципальном этапе  Олимпиады;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 пропаганда научных знаний и научной (научно-исследовательской) деятельности.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063030">
        <w:rPr>
          <w:rFonts w:ascii="Times New Roman" w:hAnsi="Times New Roman" w:cs="Times New Roman"/>
          <w:sz w:val="24"/>
          <w:szCs w:val="24"/>
        </w:rPr>
        <w:t>Школьный этап олимпиа</w:t>
      </w:r>
      <w:r w:rsidR="005750D0" w:rsidRPr="00063030">
        <w:rPr>
          <w:rFonts w:ascii="Times New Roman" w:hAnsi="Times New Roman" w:cs="Times New Roman"/>
          <w:sz w:val="24"/>
          <w:szCs w:val="24"/>
        </w:rPr>
        <w:t>ды проводится с 01 октября по 31</w:t>
      </w:r>
      <w:r w:rsidRPr="00063030">
        <w:rPr>
          <w:rFonts w:ascii="Times New Roman" w:hAnsi="Times New Roman" w:cs="Times New Roman"/>
          <w:sz w:val="24"/>
          <w:szCs w:val="24"/>
        </w:rPr>
        <w:t xml:space="preserve"> октября 2019 года  по следующим общеобразовательным  предметам: математика, русский язык, иностранный язык (английский, 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</w:t>
      </w:r>
      <w:proofErr w:type="gramEnd"/>
      <w:r w:rsidRPr="00063030">
        <w:rPr>
          <w:rFonts w:ascii="Times New Roman" w:hAnsi="Times New Roman" w:cs="Times New Roman"/>
          <w:sz w:val="24"/>
          <w:szCs w:val="24"/>
        </w:rPr>
        <w:t xml:space="preserve"> общего образования;  по математике и  русскому  языку  для </w:t>
      </w:r>
      <w:proofErr w:type="gramStart"/>
      <w:r w:rsidRPr="000630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3030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 общего образования.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1.4.</w:t>
      </w:r>
      <w:r w:rsidRPr="00063030">
        <w:rPr>
          <w:rFonts w:ascii="Times New Roman" w:hAnsi="Times New Roman" w:cs="Times New Roman"/>
          <w:sz w:val="24"/>
          <w:szCs w:val="24"/>
        </w:rPr>
        <w:tab/>
        <w:t xml:space="preserve"> Рабочим языком проведения Олимпиады является русский язык.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1.5.</w:t>
      </w:r>
      <w:r w:rsidRPr="00063030">
        <w:rPr>
          <w:rFonts w:ascii="Times New Roman" w:hAnsi="Times New Roman" w:cs="Times New Roman"/>
          <w:sz w:val="24"/>
          <w:szCs w:val="24"/>
        </w:rPr>
        <w:tab/>
        <w:t>Взимание платы за участие в Олимпиаде не допускается.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1.6.  Организатором Олимпиады является </w:t>
      </w:r>
      <w:r w:rsidR="00470F1F" w:rsidRPr="00063030">
        <w:rPr>
          <w:rFonts w:ascii="Times New Roman" w:hAnsi="Times New Roman" w:cs="Times New Roman"/>
          <w:sz w:val="24"/>
          <w:szCs w:val="24"/>
        </w:rPr>
        <w:t>отдел образования администрации Первомайского</w:t>
      </w:r>
      <w:r w:rsidRPr="0006303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1.7.</w:t>
      </w:r>
      <w:r w:rsidRPr="00063030">
        <w:rPr>
          <w:rFonts w:ascii="Times New Roman" w:hAnsi="Times New Roman" w:cs="Times New Roman"/>
          <w:sz w:val="24"/>
          <w:szCs w:val="24"/>
        </w:rPr>
        <w:tab/>
        <w:t>Организаторы Олимпиады вправе привлекать к проведению Олимпиад образовательные и научные организации, учебно–методические объединения, государственные корпорации и общественные организации в порядке, установленном законодательством Российской Федерации.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1.8.     Пунктами проведения школьного этапа олимпиады являются общеобразова</w:t>
      </w:r>
      <w:r w:rsidR="00470F1F" w:rsidRPr="00063030">
        <w:rPr>
          <w:rFonts w:ascii="Times New Roman" w:hAnsi="Times New Roman" w:cs="Times New Roman"/>
          <w:sz w:val="24"/>
          <w:szCs w:val="24"/>
        </w:rPr>
        <w:t>тельные организации Первомайского</w:t>
      </w:r>
      <w:r w:rsidRPr="0006303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1.9.</w:t>
      </w:r>
      <w:r w:rsidRPr="00063030">
        <w:rPr>
          <w:rFonts w:ascii="Times New Roman" w:hAnsi="Times New Roman" w:cs="Times New Roman"/>
          <w:sz w:val="24"/>
          <w:szCs w:val="24"/>
        </w:rPr>
        <w:tab/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>При проведении Олимпиады каждому участнику Олимпиады должно быть предоставлено отдельное рабочее место, оборудованное в 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1.10. </w:t>
      </w:r>
      <w:proofErr w:type="gramStart"/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В пунктах  проведения Олимпиады вправе присутствовать представитель организатора Олимпиады, оргкомитета и жюри школьного этапа Олимпиады, а также граждане, аккредитованные в качестве общественных наблюдателей Олимпиады в порядке, установленном </w:t>
      </w:r>
      <w:proofErr w:type="spellStart"/>
      <w:r w:rsidRPr="00063030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России (приказ Министерства образования и науки РФ № 491 от 28 июня 2013 г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основного общего и</w:t>
      </w:r>
      <w:proofErr w:type="gramEnd"/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общего образования, всероссийской олимпиады школьников» с изменениями и дополнениями  от 19 мая 2014 г., 12 января 2015 г)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1.11. 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1.12. </w:t>
      </w:r>
      <w:proofErr w:type="gramStart"/>
      <w:r w:rsidRPr="00063030">
        <w:rPr>
          <w:rFonts w:ascii="Times New Roman" w:hAnsi="Times New Roman" w:cs="Times New Roman"/>
          <w:color w:val="000000"/>
          <w:sz w:val="24"/>
          <w:szCs w:val="24"/>
        </w:rPr>
        <w:t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представляет организатору школьного этапа Олимпиады согласие на сбор, хранение, (передачу) распространение персональных данных своего несовершеннолетнего ребёнка и публикацию результатов олимпиадной работы (в том числе в информационно-телекоммуникационной сети</w:t>
      </w:r>
      <w:proofErr w:type="gramEnd"/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063030">
        <w:rPr>
          <w:rFonts w:ascii="Times New Roman" w:hAnsi="Times New Roman" w:cs="Times New Roman"/>
          <w:color w:val="000000"/>
          <w:sz w:val="24"/>
          <w:szCs w:val="24"/>
        </w:rPr>
        <w:t>Интернет»).</w:t>
      </w:r>
      <w:proofErr w:type="gramEnd"/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1.13. Во время проведения Олимпиады участники Олимпиады</w:t>
      </w:r>
      <w:r w:rsidRPr="00063030">
        <w:rPr>
          <w:rStyle w:val="apple-converted-space"/>
          <w:color w:val="000000"/>
          <w:sz w:val="24"/>
          <w:szCs w:val="24"/>
        </w:rPr>
        <w:t> 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>должны: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- соблюдать настоящий Порядок и требования к проведению школьного этапа Олимпиады по каждому  общеобразовательному предмету, утверждённые организатором школьного этапа Олимпиады, предметно – методическими комиссиями по общеобразовательным предметам, по которым проводится Олимпиада;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- следовать указаниям представителей организатора Олимпиады;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- не вправе общаться друг с другом, свободно перемещаться по аудитории, иметь при себе и пользоваться мобильными телефонами и иными средствами  связи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- вправе иметь справочные материалы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      1.14. В случае нарушения участником Олимпиады настоящего Порядка и (или) утверждённых требований к организации и проведению школьного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     1.15.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    1.16. В целях обеспечения права на объективное оценивание работы участники Олимпиады вправе  подать в письменной форме апелляцию о несогласии с выставленными баллами в жюри школьного  этапа Олимпиады;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     1.17.  Участник Олимпиады перед подачей апелляции 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    1.18. Апелляция принимается в жюри школьного этапа Олимпиады в течение одного дня  после разбора олимпиадных заданий и показа работ по каждому общеобразовательному предмету.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     1.19. Рассмотрение апелляции проводится с участием самого участника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     1.20.  По результатам рассмотрения апелляции о несогласии с выставленными баллами жюри школьного 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063030" w:rsidRDefault="00063030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6AD" w:rsidRPr="00063030" w:rsidRDefault="00B636AD" w:rsidP="000630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II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>. ПОРЯДОК ПРОВЕДЕНИЯ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        2.1. В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 основного общего и среднего общего образования.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      2.2. Срок  окончания школьного</w:t>
      </w:r>
      <w:r w:rsidR="00276CCD"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этапа Олимпиады – не позднее 31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октября.  Конкретные сроки  и места  проведения школьного этапа Олимпиады по каждому общеобразовательному предмету устанавл</w:t>
      </w:r>
      <w:r w:rsidR="00276CCD" w:rsidRPr="00063030">
        <w:rPr>
          <w:rFonts w:ascii="Times New Roman" w:hAnsi="Times New Roman" w:cs="Times New Roman"/>
          <w:color w:val="000000"/>
          <w:sz w:val="24"/>
          <w:szCs w:val="24"/>
        </w:rPr>
        <w:t>иваются ежегодно Приказом отдела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образо</w:t>
      </w:r>
      <w:r w:rsidR="00276CCD" w:rsidRPr="00063030">
        <w:rPr>
          <w:rFonts w:ascii="Times New Roman" w:hAnsi="Times New Roman" w:cs="Times New Roman"/>
          <w:color w:val="000000"/>
          <w:sz w:val="24"/>
          <w:szCs w:val="24"/>
        </w:rPr>
        <w:t>вания администрации Первомайского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 в соответствии с графиком проведения школьн</w:t>
      </w:r>
      <w:r w:rsidR="00276CCD" w:rsidRPr="00063030">
        <w:rPr>
          <w:rFonts w:ascii="Times New Roman" w:hAnsi="Times New Roman" w:cs="Times New Roman"/>
          <w:color w:val="000000"/>
          <w:sz w:val="24"/>
          <w:szCs w:val="24"/>
        </w:rPr>
        <w:t>ого этапа  Олимпиады школьников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36AD" w:rsidRPr="00063030" w:rsidRDefault="00276CC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      2.3</w:t>
      </w:r>
      <w:r w:rsidR="00B636AD"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B636AD" w:rsidRPr="00063030">
        <w:rPr>
          <w:rFonts w:ascii="Times New Roman" w:hAnsi="Times New Roman" w:cs="Times New Roman"/>
          <w:color w:val="000000"/>
          <w:sz w:val="24"/>
          <w:szCs w:val="24"/>
        </w:rPr>
        <w:t>Школьный этап Олимпиады проводится по разработанным муниципальными предметно - методическими комиссиями по общеобразовательным предметам, по которым проводится олимпиада (далее МПМК олимпиады)   заданиям, 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классов (далее - олимпиадные задания).</w:t>
      </w:r>
      <w:proofErr w:type="gramEnd"/>
    </w:p>
    <w:p w:rsidR="00B636AD" w:rsidRPr="00063030" w:rsidRDefault="00276CC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      2.4</w:t>
      </w:r>
      <w:r w:rsidR="00B636AD" w:rsidRPr="000630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36AD" w:rsidRPr="00063030">
        <w:rPr>
          <w:rStyle w:val="apple-converted-space"/>
          <w:color w:val="000000"/>
          <w:sz w:val="24"/>
          <w:szCs w:val="24"/>
        </w:rPr>
        <w:t> </w:t>
      </w:r>
      <w:r w:rsidR="00B636AD"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="00B636AD" w:rsidRPr="00063030">
        <w:rPr>
          <w:rFonts w:ascii="Times New Roman" w:hAnsi="Times New Roman" w:cs="Times New Roman"/>
          <w:color w:val="000000"/>
          <w:sz w:val="24"/>
          <w:szCs w:val="24"/>
        </w:rPr>
        <w:t>более старших</w:t>
      </w:r>
      <w:proofErr w:type="gramEnd"/>
      <w:r w:rsidR="00B636AD"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063030" w:rsidRDefault="00063030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36AD" w:rsidRPr="00063030" w:rsidRDefault="00B636AD" w:rsidP="000630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>. ОРГАНИЗАЦИЯ И МЕТОДИЧЕСКОЕ ОБЕСПЕЧЕНИЕ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3.</w:t>
      </w:r>
      <w:r w:rsidRPr="00063030">
        <w:rPr>
          <w:rFonts w:ascii="Times New Roman" w:hAnsi="Times New Roman" w:cs="Times New Roman"/>
          <w:sz w:val="24"/>
          <w:szCs w:val="24"/>
        </w:rPr>
        <w:tab/>
        <w:t>Функции организатора школьного этапа Олимпиады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школьного этапа Олимпиады: 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3.1.  Формирует оргкомитет школьного этапа Олимпиады и утверждает его состав;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3.2.  Формирует МПМК и жюри  школьного этапа Олимпиады по каждому общеобразовательному предмету и утверждает их составы;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3.3.  </w:t>
      </w:r>
      <w:proofErr w:type="gramStart"/>
      <w:r w:rsidRPr="00063030">
        <w:rPr>
          <w:rFonts w:ascii="Times New Roman" w:hAnsi="Times New Roman" w:cs="Times New Roman"/>
          <w:color w:val="000000"/>
          <w:sz w:val="24"/>
          <w:szCs w:val="24"/>
        </w:rPr>
        <w:t>Утверждает требования к организации и проведению школьного этапа Олимпиады,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 рассмотрения апелляций</w:t>
      </w:r>
      <w:proofErr w:type="gramEnd"/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 Олимпиады;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 3.4. 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 3.5. 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</w:t>
      </w:r>
      <w:r w:rsidR="00276CCD" w:rsidRPr="00063030">
        <w:rPr>
          <w:rFonts w:ascii="Times New Roman" w:hAnsi="Times New Roman" w:cs="Times New Roman"/>
          <w:color w:val="000000"/>
          <w:sz w:val="24"/>
          <w:szCs w:val="24"/>
        </w:rPr>
        <w:t>енных на территории Первомайского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района; 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 3.6</w:t>
      </w:r>
      <w:proofErr w:type="gramStart"/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О</w:t>
      </w:r>
      <w:proofErr w:type="gramEnd"/>
      <w:r w:rsidRPr="00063030">
        <w:rPr>
          <w:rFonts w:ascii="Times New Roman" w:hAnsi="Times New Roman" w:cs="Times New Roman"/>
          <w:color w:val="000000"/>
          <w:sz w:val="24"/>
          <w:szCs w:val="24"/>
        </w:rPr>
        <w:t>беспечивает сбор и хранение заявлений родителей (законных представителей) обучающихся, заявивших о своём участии в Олимпиаде, об ознакомлении с настоящим Порядком и о согласии на   публикацию  олимпиадных работ своих несовершеннолетних детей, в том числе в сети "Интернет";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 3.7.  Устанавливает единые квоты на</w:t>
      </w:r>
      <w:r w:rsidRPr="00063030">
        <w:rPr>
          <w:rStyle w:val="apple-converted-space"/>
          <w:color w:val="000000"/>
          <w:sz w:val="24"/>
          <w:szCs w:val="24"/>
        </w:rPr>
        <w:t> 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победителей и призёров школьного этапа Олимпиады  по каждому общеобразовательному предмету и соответствующий порог, 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согласно которому образовательное учреждение формирует команды для участия в муниципальном этапе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 3.8. 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3.9. Предоставляет в  вышестоящую организацию отчет о проведении школьного этапа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     3.10.  Победителями  школьного этапа Олимпиады признаются участники школьного этапа Олимпиады, набравшие наибольшее  количество баллов, при условии, что они составляют 50 и более процентов  максимально возможных по конкретному общеобразовательному предмету. 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  3.11. Призерами школьного этапа Олимпиады в пределах установленной квоты победителей и призёров признаются все участники школьного этапа Олимпиады, следующие в итоговой таблице  за победителем, набравшие  не менее 30 процентов  максимально возможных по конкретному общеобразовательному предмету. В случае равного количества баллов участников олимпиады, занесённых в итоговую таблицу, рекомендовать жюри увеличить квоту победителей и (или) призёров школьного этапа олимпиады по данному общеобразовательному предмету.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     3.12.  Количество победителей и призеров школьного этапа Олимпиады      может составлять не более 25 % от общего количества участников школьного этапа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4.  Функции оргкомитета школьного этапа олимпиады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4.1. Состав оргкомитета школьного этапа Олимпиады  формируе</w:t>
      </w:r>
      <w:r w:rsidR="00276CCD" w:rsidRPr="00063030">
        <w:rPr>
          <w:rFonts w:ascii="Times New Roman" w:hAnsi="Times New Roman" w:cs="Times New Roman"/>
          <w:color w:val="000000"/>
          <w:sz w:val="24"/>
          <w:szCs w:val="24"/>
        </w:rPr>
        <w:t>тся из представителей отдела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образо</w:t>
      </w:r>
      <w:r w:rsidR="00276CCD" w:rsidRPr="00063030">
        <w:rPr>
          <w:rFonts w:ascii="Times New Roman" w:hAnsi="Times New Roman" w:cs="Times New Roman"/>
          <w:color w:val="000000"/>
          <w:sz w:val="24"/>
          <w:szCs w:val="24"/>
        </w:rPr>
        <w:t>вания администрации Первомайского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района, МПМК  Олимпиады, педагогических и научно – педагогических работников.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4.2. Оргкомитет школьного этапа Олимпиады: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4.2.1.  Определяет организационно – технологическую модель проведения школьного этапа Олимпиады;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4.2.2. </w:t>
      </w:r>
      <w:proofErr w:type="gramStart"/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настоящей Моделью и действующими на момент проведения Олимпиады </w:t>
      </w:r>
      <w:proofErr w:type="spellStart"/>
      <w:r w:rsidRPr="00063030">
        <w:rPr>
          <w:rFonts w:ascii="Times New Roman" w:hAnsi="Times New Roman" w:cs="Times New Roman"/>
          <w:color w:val="000000"/>
          <w:sz w:val="24"/>
          <w:szCs w:val="24"/>
        </w:rPr>
        <w:t>санитарно</w:t>
      </w:r>
      <w:proofErr w:type="spellEnd"/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– эпидемиологическими требованиями к условиям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  <w:proofErr w:type="gramEnd"/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4.2.3. Осуществляет кодирование (обезличивание) олимпиадных работ участников  Олимпиады;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4.2.4. Несёт ответственность за жизнь и здоровье участников Олимпиады во время проведения  Олимпиады;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4.2.5. Анализирует и обобщает итоги школьного этапа Олимпиады;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4.3. Член оргкомитета в день проведения Олимпиады  в образовательной организации: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4.3.1. Обеспечивает соблюдение прав участников Олимпиады;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4.3.2. Осуществляет общую организацию Олимпиады;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4.3.3. Контролирует соблюдение единых требований к организации и проведению Олимпиады, разработанных МПМК, в месте её проведения: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- наличие информационного стенда;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- осуществление регистрации участников Олимпиады;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- законность и прозрачность процедуры проведения Олимпиады: порядок выполнения и время выполнения работ, действия организаторов, дисциплина в аудиториях;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- осуществление проверки олимпиадных заданий;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-организацию разбора заданий и показа работ участникам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4.3.4. </w:t>
      </w:r>
      <w:proofErr w:type="gramStart"/>
      <w:r w:rsidRPr="00063030">
        <w:rPr>
          <w:rFonts w:ascii="Times New Roman" w:hAnsi="Times New Roman" w:cs="Times New Roman"/>
          <w:color w:val="000000"/>
          <w:sz w:val="24"/>
          <w:szCs w:val="24"/>
        </w:rPr>
        <w:t>Получает  от упо</w:t>
      </w:r>
      <w:r w:rsidR="000B6CE9" w:rsidRPr="00063030">
        <w:rPr>
          <w:rFonts w:ascii="Times New Roman" w:hAnsi="Times New Roman" w:cs="Times New Roman"/>
          <w:color w:val="000000"/>
          <w:sz w:val="24"/>
          <w:szCs w:val="24"/>
        </w:rPr>
        <w:t>лномоченного представителя отдела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образо</w:t>
      </w:r>
      <w:r w:rsidR="000B6CE9" w:rsidRPr="00063030">
        <w:rPr>
          <w:rFonts w:ascii="Times New Roman" w:hAnsi="Times New Roman" w:cs="Times New Roman"/>
          <w:color w:val="000000"/>
          <w:sz w:val="24"/>
          <w:szCs w:val="24"/>
        </w:rPr>
        <w:t>вания администрации Первомайского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МР дисков с комплектами олимпиадных заданий для проведения Олимпиады, 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тиражирует  и пакетирует  олимпиадные задания школьного этапа Олимпиады  за 1 день до даты проведения Олимпиады по соответствующему предмету, осуществляет их надёжное хранение в сейфе до момента передачи в аудитории,  несёт ответственность за конфиденциальность информации.</w:t>
      </w:r>
      <w:proofErr w:type="gramEnd"/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4.3.5. </w:t>
      </w:r>
      <w:r w:rsidRPr="00063030">
        <w:rPr>
          <w:rFonts w:ascii="Times New Roman" w:hAnsi="Times New Roman" w:cs="Times New Roman"/>
          <w:sz w:val="24"/>
          <w:szCs w:val="24"/>
        </w:rPr>
        <w:t>Проверяет совместно с представителями общеобразовательной организации готовность аудиторий к проведению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4.3.6.Распределяет дежурных в рекреациях, организаторов в аудиториях.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4.3.7. После окончания  Олимпиады  член оргкомитета (представитель ОО):  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 не позднее 15 мин после окончания Олимпиады получает  от организаторов в аудиториях комплекты закодированных олимпиадных  работ и других документов из всех аудиторий;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 принимает  апелляционные заявления о нарушении  процедуры проведения Олимпиады или о несогласии с выставленными баллами;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  -проводит  служебное расследование по заявлению участника и в оформлении заключения о его результатах в протоколе о нарушении процедуры проведения Олимпиады;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 передаёт  председателю жюри зашифрованные работы участников Олимпиады для организации проверки олимпиадных работ, после проверки получает  олимпиадные работы обратно, проводит  дешифровку работ, получает окончательные протоколы, работы участников  Олимпиады  у председателя жюри и передаёт  их ответственному представителю управления образования.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4.4. Приёмка и передача олимпиадных материалов производится в соответствии с установленными правилами и с составлением актов приёмки - передачи, в которых указываются сведения о передаваемых материалах (перечень), их состоянии (дефектах),  количестве, целостности упаковки и др. 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4.5.</w:t>
      </w:r>
      <w:r w:rsidRPr="00063030">
        <w:rPr>
          <w:rFonts w:ascii="Times New Roman" w:hAnsi="Times New Roman" w:cs="Times New Roman"/>
          <w:sz w:val="24"/>
          <w:szCs w:val="24"/>
        </w:rPr>
        <w:t xml:space="preserve">  Акт оформляется в двух экземплярах, каждый из которых подписывает ответственный за хранение и уполном</w:t>
      </w:r>
      <w:r w:rsidR="000B6CE9" w:rsidRPr="00063030">
        <w:rPr>
          <w:rFonts w:ascii="Times New Roman" w:hAnsi="Times New Roman" w:cs="Times New Roman"/>
          <w:sz w:val="24"/>
          <w:szCs w:val="24"/>
        </w:rPr>
        <w:t>оченный представитель отдела</w:t>
      </w:r>
      <w:r w:rsidRPr="00063030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0B6CE9" w:rsidRPr="00063030">
        <w:rPr>
          <w:rFonts w:ascii="Times New Roman" w:hAnsi="Times New Roman" w:cs="Times New Roman"/>
          <w:sz w:val="24"/>
          <w:szCs w:val="24"/>
        </w:rPr>
        <w:t>вания администрации Первомайского</w:t>
      </w:r>
      <w:r w:rsidRPr="00063030">
        <w:rPr>
          <w:rFonts w:ascii="Times New Roman" w:hAnsi="Times New Roman" w:cs="Times New Roman"/>
          <w:sz w:val="24"/>
          <w:szCs w:val="24"/>
        </w:rPr>
        <w:t xml:space="preserve"> МР.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5. Функции муниципальных предметно-методических комиссий олимпиады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5.1.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Для методического обеспечения проведения школьного этапа Олимпиады формируются МПМК</w:t>
      </w:r>
      <w:r w:rsidRPr="00063030">
        <w:rPr>
          <w:rStyle w:val="apple-converted-space"/>
          <w:color w:val="000000"/>
          <w:sz w:val="24"/>
          <w:szCs w:val="24"/>
        </w:rPr>
        <w:t> 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>Олимпиады из числа педагогических, научно - педагогических работников.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5.2.  МПМК Олимпиады: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5.2.1.  Разрабатывают требования к организации и проведению школьного этапа Олимпиады с учётом методических рекомендаций, подготовленных центральными предметно – методическими комиссиями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5.2.2.  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5.2.3.  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5.2.4. Передают комплекты олимпиадных заданий на электронных носителях организатору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5.2.5. Обобщают и анализируют итоги и опыт проведения Олимпиад по предметам.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6. Функции жюри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6.1. Состав  жюри  школьного этапа Олимпиады  формируется из числа   педагогических, научно – педагогических работников, руководящих работников образовательных организаций, аспирантов, ординаторов, ассистентов – стажеров, а также специалистов в области знаний, соответствующих предмету олимпиады и утверждается организатором школьного этапа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6.2. Жюри осуществляет следующие функции: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6.2.1.  Принимает для оценивания закодированные (обезличенные) олимпиадные работы участников Олимпиады. 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6.2.2. Осуществляет  проверку и оценивает выполненные олимпиадные  задания  участников Олимпиады в соответствии с утвержденными критериями и методиками оценивания выполненных олимпиадных заданий.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6.2.3. Проводит с участниками Олимпиады анализ олимпиадных заданий и их решений.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6.2.4.  Осуществляет очно по запросу участника Олимпиады  показ   выполненных им олимпиадных заданий.   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6.2.5. Представляет результаты Олимпиады её участникам. 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6.2.6. Рассматривает очно апелляции участников Олимпиады с использованием видеофи</w:t>
      </w:r>
      <w:r w:rsidR="000B6CE9" w:rsidRPr="0006303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>сации.            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6.2.7. Определяет победителей и призеров</w:t>
      </w:r>
      <w:r w:rsidRPr="00063030">
        <w:rPr>
          <w:rStyle w:val="apple-converted-space"/>
          <w:color w:val="000000"/>
          <w:sz w:val="24"/>
          <w:szCs w:val="24"/>
        </w:rPr>
        <w:t> 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>Олимпиады на основании рейтинга по каждому общеобразовательному предмету и в соответствии с квотой, установленной организатором школьного  этапа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6.2.8. Представляет организатору Олимпиады результаты олимпиады (протоколы) для их утверждения.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6.2.9. Составляет и представляет организатору Олимпиады аналитический отчёт о результатах выполнения олимпиадных заданий.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6.3. Председатель жюри осуществляет следующие функции: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6.3.1. Присутствует </w:t>
      </w:r>
      <w:r w:rsidRPr="00063030">
        <w:rPr>
          <w:rFonts w:ascii="Times New Roman" w:hAnsi="Times New Roman" w:cs="Times New Roman"/>
          <w:sz w:val="24"/>
          <w:szCs w:val="24"/>
        </w:rPr>
        <w:t>при тиражировании и пакетировании олимпиадных заданий  Олимпиады,  несёт ответственность за конфиденциальность информации.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6.3.2.  Проводит инструктаж с членами жюри о проверке олимпиадных заданий (проверку олимпиадных работ проводить только ручкой и красной пастой, обозначения ошибок карандашом не засчитываются).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6.3.3. Принимает решение при спорном определении ошибки.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6.3.4. Производит разбор олимпиадных заданий.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7. Функции общеобразовательной организации, на базе которой проводится школьный этап всероссийской олимпиады школьников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Общеобразовательные организации: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7.1. Назначают лицо, ответственное за информационный обмен при подготовке и проведении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7.2. Участвуют в организации  и проведении школьного этапа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7.3.Ведут информационно – разъяснительную работу о порядке проведения  Олимпиады с </w:t>
      </w:r>
      <w:proofErr w:type="gramStart"/>
      <w:r w:rsidRPr="0006303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63030">
        <w:rPr>
          <w:rFonts w:ascii="Times New Roman" w:hAnsi="Times New Roman" w:cs="Times New Roman"/>
          <w:sz w:val="24"/>
          <w:szCs w:val="24"/>
        </w:rPr>
        <w:t>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7.4.  Оформляют стенд, содержащий  информацию о: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 организационно – технологической модели проведения школьного этапа Олимпиады  и графике проведения Олимпиады;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63030">
        <w:rPr>
          <w:rFonts w:ascii="Times New Roman" w:hAnsi="Times New Roman" w:cs="Times New Roman"/>
          <w:sz w:val="24"/>
          <w:szCs w:val="24"/>
        </w:rPr>
        <w:t>сроке</w:t>
      </w:r>
      <w:proofErr w:type="gramEnd"/>
      <w:r w:rsidRPr="00063030">
        <w:rPr>
          <w:rFonts w:ascii="Times New Roman" w:hAnsi="Times New Roman" w:cs="Times New Roman"/>
          <w:sz w:val="24"/>
          <w:szCs w:val="24"/>
        </w:rPr>
        <w:t xml:space="preserve"> и месте работы предметных апелляционных комиссий;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63030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063030">
        <w:rPr>
          <w:rFonts w:ascii="Times New Roman" w:hAnsi="Times New Roman" w:cs="Times New Roman"/>
          <w:sz w:val="24"/>
          <w:szCs w:val="24"/>
        </w:rPr>
        <w:t xml:space="preserve"> и времени разбора заданий и показа работ;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  приказ по образовательной организации об обеспечении безопасности жизни и здоровья участников олимпиады (ФЗ РФ от 29.12.2012 г. № 273- ФЗ «Об образовании в Российской Федерации»;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063030">
        <w:rPr>
          <w:rFonts w:ascii="Times New Roman" w:hAnsi="Times New Roman" w:cs="Times New Roman"/>
          <w:sz w:val="24"/>
          <w:szCs w:val="24"/>
        </w:rPr>
        <w:t>адресе</w:t>
      </w:r>
      <w:proofErr w:type="gramEnd"/>
      <w:r w:rsidRPr="00063030">
        <w:rPr>
          <w:rFonts w:ascii="Times New Roman" w:hAnsi="Times New Roman" w:cs="Times New Roman"/>
          <w:sz w:val="24"/>
          <w:szCs w:val="24"/>
        </w:rPr>
        <w:t xml:space="preserve"> сайта, на котором участники Олимпиады могут увидеть предварительные и итоговые результаты.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7.5. Предоставляют организатору предложения для формирования оргкомитета школьного этапа Олимпиады и предметных жюри по каждому общеобразовательному предмету.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7.6. </w:t>
      </w:r>
      <w:proofErr w:type="gramStart"/>
      <w:r w:rsidRPr="00063030">
        <w:rPr>
          <w:rFonts w:ascii="Times New Roman" w:hAnsi="Times New Roman" w:cs="Times New Roman"/>
          <w:sz w:val="24"/>
          <w:szCs w:val="24"/>
        </w:rPr>
        <w:t>Организуют сбор  заявлений учащихся об их участии в школьном и муниципальном этапах Олимпиады; заявлений родителей (законных представителей) учащихся, заявивших о своем участии в Олимпиаде и о согласии на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«Интернет».</w:t>
      </w:r>
      <w:proofErr w:type="gramEnd"/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7.7. Обеспечивают передачу в Оргкомитет школьного этапа Олимпиады  заявления  родителей (законных представителей) обучающихся, заявивших о своем участии  в школьном этапе Олимпиады.  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lastRenderedPageBreak/>
        <w:t xml:space="preserve">     7.8. Проводят  регистрацию участников школьного этапа  Олимпиады, осуществляют  проверку соответствия регистрационных списков  заявкам обучающихся;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 7.9.  Проводят  организационную линейку  за 30 мин  до начала Олимпиады: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участников Олимпиады  знакомят с основными положениями нормативных документов, требованиями к проведению школьного этапа Олимпиады, предупреждают о недопустимости наличия и использования сре</w:t>
      </w:r>
      <w:proofErr w:type="gramStart"/>
      <w:r w:rsidRPr="0006303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63030">
        <w:rPr>
          <w:rFonts w:ascii="Times New Roman" w:hAnsi="Times New Roman" w:cs="Times New Roman"/>
          <w:sz w:val="24"/>
          <w:szCs w:val="24"/>
        </w:rPr>
        <w:t>язи (ФЗ РФ от 29.12.2012 г. № 273- ФЗ «Об образовании в Российской Федерации»); в случае обнаружения  и их использования составляется акт и участник удаляется из аудитории,  работа аннулируется.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7.10. Обеспечивают соблюдение порядка проведения школьного этапа Олимпиады: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-изготовление табличек с наименованием аудиторий, в которых будет проходить Олимпиада;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 размещение участников Олимпиады не более 1 человека за учебной партой;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- отсутствие в аудиториях доступа к стендам, плакатам и прочим материалам со справочно-познавательной информацией по соответствующим дисциплинам;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 отсутствие доступа в аудитории, входы в рекреации, которые не используются для проведения Олимпиады (эти помещения должны быть заперты и опечатаны).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  7.11. Формирование состава организаторов в аудиториях и дежурных в рекреациях (по 1 чел. в аудитории из сотрудников образовательного учреждения, не преподающих предмет по которому проводится Олимпиада). Проведение с организаторами в аудиториях и дежурными в рекреациях педагогами совещания (инструктажа) за 40 мин до начала Олимпиады.  Предупреждение всех задействованных во время Олимпиады лиц о недопустимости использования сре</w:t>
      </w:r>
      <w:proofErr w:type="gramStart"/>
      <w:r w:rsidRPr="00063030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63030">
        <w:rPr>
          <w:rFonts w:ascii="Times New Roman" w:hAnsi="Times New Roman" w:cs="Times New Roman"/>
          <w:sz w:val="24"/>
          <w:szCs w:val="24"/>
        </w:rPr>
        <w:t>язи во время проведения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 7.12. Организация работы медицинского кабинета: дежурство медицинского работника, наличие аптечки первой помощи.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 7.14. Обеспечение питьевого режима (кулеры в рекреациях, одноразовые стаканы).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7.15. Подготовка кабинета (штаба) для организаторов Олимпиады, обеспечение кабинета сейфом, компьютером с выходом в сеть Интернет, принтером, ксероксом, телефоном с выходом в междугородную сеть.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7.16. Обеспечивают своевременное информирование участников школьного этапа Олимпиады о предварительных результатах Олимпиады, размещают предварительные протоколы на стенде.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7.17. Обеспечивают своевременное предоставление итоговых протоколов в оргкомитет школьного этапа в соответ</w:t>
      </w:r>
      <w:r w:rsidR="00EF60C0" w:rsidRPr="00063030">
        <w:rPr>
          <w:rFonts w:ascii="Times New Roman" w:hAnsi="Times New Roman" w:cs="Times New Roman"/>
          <w:sz w:val="24"/>
          <w:szCs w:val="24"/>
        </w:rPr>
        <w:t>ствии с утвержденным отделом</w:t>
      </w:r>
      <w:r w:rsidRPr="00063030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EF60C0" w:rsidRPr="00063030">
        <w:rPr>
          <w:rFonts w:ascii="Times New Roman" w:hAnsi="Times New Roman" w:cs="Times New Roman"/>
          <w:sz w:val="24"/>
          <w:szCs w:val="24"/>
        </w:rPr>
        <w:t>вания администрации Первомайского</w:t>
      </w:r>
      <w:r w:rsidRPr="00063030">
        <w:rPr>
          <w:rFonts w:ascii="Times New Roman" w:hAnsi="Times New Roman" w:cs="Times New Roman"/>
          <w:sz w:val="24"/>
          <w:szCs w:val="24"/>
        </w:rPr>
        <w:t xml:space="preserve"> района графиком.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7.18. Обеспечивают   хранение олимпиадных работ участников  школьного этапа Олимпиады  в течение одного календарного года. 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7.19. Несут установленную законодательством Российской Федерации ответственность за конфиденциальность собранных сведений.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7.20.Обеспечивают передачу в Оргкомитет школьного этапа Олимпиады  заявления  родителей (законных представителей) обучающихся, заявивших о своем участии  в олимпиаде.  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7.21. Формир</w:t>
      </w:r>
      <w:r w:rsidR="00EF60C0" w:rsidRPr="00063030">
        <w:rPr>
          <w:rFonts w:ascii="Times New Roman" w:hAnsi="Times New Roman" w:cs="Times New Roman"/>
          <w:sz w:val="24"/>
          <w:szCs w:val="24"/>
        </w:rPr>
        <w:t>уют и предоставляют в отдел</w:t>
      </w:r>
      <w:r w:rsidRPr="00063030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EF60C0" w:rsidRPr="00063030">
        <w:rPr>
          <w:rFonts w:ascii="Times New Roman" w:hAnsi="Times New Roman" w:cs="Times New Roman"/>
          <w:sz w:val="24"/>
          <w:szCs w:val="24"/>
        </w:rPr>
        <w:t>ания  администрации Первомайского</w:t>
      </w:r>
      <w:r w:rsidRPr="00063030">
        <w:rPr>
          <w:rFonts w:ascii="Times New Roman" w:hAnsi="Times New Roman" w:cs="Times New Roman"/>
          <w:sz w:val="24"/>
          <w:szCs w:val="24"/>
        </w:rPr>
        <w:t xml:space="preserve"> муниципального района отчёт об итогах участия обучающихся общеобразовательной организации в школьном этапе.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8. Функции организатора в аудитории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8.1. В день проведения Олимпиады ответственные в аудиториях должны: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8.1.1. Организовать прием участников в аудиториях.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8.1.2. Вскрыть пакеты и выдать олимпиадные материалы.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8.1.3. Проконтролировать, чтобы все участники Олимпиады заполнили титульные листы.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8.1.4. Зафиксировать время начала и окончания выполнения олимпиадных заданий на доске.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 8.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>2. Требования к оформлению олимпиадных работ: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lastRenderedPageBreak/>
        <w:t xml:space="preserve">    8.2.1.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Обложка тетради, </w:t>
      </w:r>
      <w:r w:rsidRPr="00063030">
        <w:rPr>
          <w:rFonts w:ascii="Times New Roman" w:hAnsi="Times New Roman" w:cs="Times New Roman"/>
          <w:sz w:val="24"/>
          <w:szCs w:val="24"/>
        </w:rPr>
        <w:t xml:space="preserve">специальный бланк работы на листе формата А-4 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>подписываются участником Олимпиады самостоятельно: указывается фамилия, имя, отчество, муниципальное образование, школа, класс, предмет, фамилия, имя, отчество учителя-</w:t>
      </w:r>
      <w:r w:rsidRPr="00063030">
        <w:rPr>
          <w:rFonts w:ascii="Times New Roman" w:hAnsi="Times New Roman" w:cs="Times New Roman"/>
          <w:sz w:val="24"/>
          <w:szCs w:val="24"/>
        </w:rPr>
        <w:t>наставника;</w:t>
      </w:r>
      <w:proofErr w:type="gramEnd"/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8.2.2. Черновики не подписываются, в них нельзя делать какие-либо пометки; по окончании работы черновики вкладываются в выполненную работу.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8.3. После выполнения заданий организатор в аудитории собирает листы ответов, черновики и передает представителю  оргкомитета.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    8.4. Обеспечивают дисциплину и порядок в аудитории на протяжении всей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8.5. Если участник Олимпиады нарушил требования к проведению Олимпиады, организаторы в аудитории совместно с представителем оргкомитета составляют акт об удалении участника из аудитории и аннулировании олимпиадной работы.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9.  Порядок действий членов жюри  при оценке олимпиадных работ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9.1. Представитель школьного оргкомитета осуществляет обезличивание олимпиадных работ: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 отделяется обложка тетради (бланк) с информацией об участнике Олимпиады;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 обложке (бланку) присваивается персональный идентификационный номер (шифр), который также указывается на самой работе;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 олимпиадные работы и черновики досматриваются на предмет наличия пометок, знаков и прочей информации, позволяющей идентифицировать участника, в случае обнаружения вышеперечисленного, олимпиадная работа не проверяется;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 шифры вписываются в предварительный протокол, подготовленный секретарём;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 шифры участников Олимпиады не подлежат разглашению до окончания процедуры проверки олимпиадных работ.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9.2. Представитель школьного оргкомитета распределяет олимпиадные работы среди членов жюри для осуществления проверки.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9.3. 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>Проверка работ осуществляется в день проведения или в течение следующего дня после проведения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9.4. 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Письменные работы участников оцениваются двумя членами жюри в соответствии с критериями, разработанными МПМК олимпиады. </w:t>
      </w:r>
      <w:r w:rsidRPr="00063030">
        <w:rPr>
          <w:rFonts w:ascii="Times New Roman" w:hAnsi="Times New Roman" w:cs="Times New Roman"/>
          <w:sz w:val="24"/>
          <w:szCs w:val="24"/>
        </w:rPr>
        <w:t>Члены жюри заносят в предварительный протокол количество баллов по каждому заданию.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9.5. 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В сложных случаях письменная работа перепроверяется третьим членом жюри. </w:t>
      </w:r>
      <w:r w:rsidRPr="00063030">
        <w:rPr>
          <w:rFonts w:ascii="Times New Roman" w:hAnsi="Times New Roman" w:cs="Times New Roman"/>
          <w:sz w:val="24"/>
          <w:szCs w:val="24"/>
        </w:rPr>
        <w:t>Все спорные работы, а также работы, набравшие наибольшее количество баллов, просматриваются всеми членами жюри.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9.6. После проверки всех работ, до их расшифровки, в предварительные протоколы заносятся баллы за каждое задание и сумма баллов участника.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9. 7. После расшифровки работ предварительные протоколы в каждой параллели классов подписывает председатель и все члены жюри.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9.8. Предварительные протоколы размещаются на сайтах общеобразовательных организаций в день окончания проверки олимпиадных заданий.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9.9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63030">
        <w:rPr>
          <w:rFonts w:ascii="Times New Roman" w:hAnsi="Times New Roman" w:cs="Times New Roman"/>
          <w:sz w:val="24"/>
          <w:szCs w:val="24"/>
        </w:rPr>
        <w:t>Итоги олимпиады утверждаются организатором олимпиады с учетом результатов апелляций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Порядок разбора олимпиадных заданий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10.1. Порядок разбора олимпиадных заданий проводится  перед показом олимпиадных работ в день проведения апелляции.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10.2. Разбор олимпиадных заданий должен осуществляться членами жюри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10.3. При разборе олимпиадных заданий могут присутствовать все желающие участники Олимпиады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11. Процедура показа олимпиадных работ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11.1. Показ олимпиадных  работ проводится после выполнения  разбора олимпиадных заданий.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11.2. 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lastRenderedPageBreak/>
        <w:t>11.3. В аудитории, где осуществляется процедура показа, могут присутствовать только участники Олимпиады. Родители и сопровождающие педагоги на показ работ не допускаются.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11.4. Работы запрещено выносить из аудитории, где производится показ работ, при просмотре запрещено иметь пишущие принадлежности, выполнять фото–видеосъёмку олимпиадных работ.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11.5. После показа работ участник Олимпиады имеет право подать апелляцию о несогласии с выставленными баллами. Апелляция подаётся в жюри школьного этапа Олимпиады по предмету.</w:t>
      </w:r>
    </w:p>
    <w:p w:rsidR="00B636AD" w:rsidRPr="00063030" w:rsidRDefault="00063030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B636AD" w:rsidRPr="00063030">
        <w:rPr>
          <w:rFonts w:ascii="Times New Roman" w:hAnsi="Times New Roman" w:cs="Times New Roman"/>
          <w:sz w:val="24"/>
          <w:szCs w:val="24"/>
        </w:rPr>
        <w:t>Порядок проведения апелляции по результатам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проверки заданий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12.1. Апелляцией признается аргументированное письменное заявление: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 о несогласии с выставленными баллами;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 о нарушении процедуры проведения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</w:t>
      </w:r>
      <w:r w:rsidR="002F331E" w:rsidRPr="00063030">
        <w:rPr>
          <w:rFonts w:ascii="Times New Roman" w:hAnsi="Times New Roman" w:cs="Times New Roman"/>
          <w:sz w:val="24"/>
          <w:szCs w:val="24"/>
        </w:rPr>
        <w:t>ных работ обучающимися</w:t>
      </w:r>
      <w:r w:rsidRPr="00063030">
        <w:rPr>
          <w:rFonts w:ascii="Times New Roman" w:hAnsi="Times New Roman" w:cs="Times New Roman"/>
          <w:sz w:val="24"/>
          <w:szCs w:val="24"/>
        </w:rPr>
        <w:t>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12.2. Апелляция о нарушении процедуры проведения Олимпиады подается </w:t>
      </w:r>
      <w:proofErr w:type="gramStart"/>
      <w:r w:rsidRPr="0006303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63030">
        <w:rPr>
          <w:rFonts w:ascii="Times New Roman" w:hAnsi="Times New Roman" w:cs="Times New Roman"/>
          <w:sz w:val="24"/>
          <w:szCs w:val="24"/>
        </w:rPr>
        <w:t xml:space="preserve"> непосредственно </w:t>
      </w:r>
      <w:r w:rsidRPr="00063030">
        <w:rPr>
          <w:rFonts w:ascii="Times New Roman" w:hAnsi="Times New Roman" w:cs="Times New Roman"/>
          <w:sz w:val="24"/>
          <w:szCs w:val="24"/>
          <w:u w:val="single"/>
        </w:rPr>
        <w:t>в день проведения Олимпиады до выхода из аудитории</w:t>
      </w:r>
      <w:r w:rsidRPr="00063030">
        <w:rPr>
          <w:rFonts w:ascii="Times New Roman" w:hAnsi="Times New Roman" w:cs="Times New Roman"/>
          <w:sz w:val="24"/>
          <w:szCs w:val="24"/>
        </w:rPr>
        <w:t>, в которой она проводилась. В целях проверки изложенных в апелляции сведений о нарушениях процедуры проведения Олимпиады создаётся комиссия (в составе представителя оргкомитета, секретаря Олимпиады, представителя образовательной организации)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 (приложение № 8).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12.3. Апелляция о несогласии с выставленными баллами подаётся в жюри  олимпиады после ознакомления с предварительными итогами Олимпиады или в течение 1-го астрономического часа после разбора заданий и показа работ.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12.4. Апелляция проводится членами жюри.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12.5. 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апелляции о нарушении процедуры  Олимпиады устанавливается, могли ли повлиять допущенные нарушения на качество выполнения олимпиадных заданий, и выносится одно из решений: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- об отклонении апелляции;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- об удовлетворении апелляции.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12.6. По результатам рассмотрения апелляции о несогласии с выставленными баллами принимается одно из решений: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- об отклонении апелляции и сохранении выставленных баллов;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- об удовлетворении апелляции и корректировке  баллов.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12.7. Порядок проведения апелляции доводится до сведения участников Олимпиады, сопровождающих их лиц перед началом выполнения олимпиадных заданий (проведения разбора заданий и показа работ).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12.8. 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заявление подается на имя председателя жюри. </w:t>
      </w:r>
      <w:r w:rsidRPr="00063030">
        <w:rPr>
          <w:rFonts w:ascii="Times New Roman" w:hAnsi="Times New Roman" w:cs="Times New Roman"/>
          <w:sz w:val="24"/>
          <w:szCs w:val="24"/>
        </w:rPr>
        <w:t>Заявление пишется участником в свободной форме или по форме, которая прилагается, необходимо указать номер задания, с оцениванием которого участник не согласен.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12.9. 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 xml:space="preserve">При рассмотрении апелляции имеют право присутствовать: участник олимпиады, подавший заявление, один из его родителей (законных представителей) </w:t>
      </w:r>
      <w:r w:rsidRPr="00063030">
        <w:rPr>
          <w:rFonts w:ascii="Times New Roman" w:hAnsi="Times New Roman" w:cs="Times New Roman"/>
          <w:sz w:val="24"/>
          <w:szCs w:val="24"/>
        </w:rPr>
        <w:t>(только в качестве наблюдателя, т.е. без права голоса)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>. Указанные лица должны иметь при себе документы, удостоверяющие их личность.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12.10. В ходе апелляции повторно проверяется ответ на задание. Устные пояснения участника во время апелляции не оцениваются.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12.11. Решения  жюри по рассмотрению апелляционных заявлений  являются окончательными и пересмотру не подлежат. Работа жюри по проведению апелляций оформляется протоколами, которые подписываются председателем и всеми членами жюри. Решения принимаются </w:t>
      </w:r>
      <w:r w:rsidRPr="00063030">
        <w:rPr>
          <w:rFonts w:ascii="Times New Roman" w:hAnsi="Times New Roman" w:cs="Times New Roman"/>
          <w:sz w:val="24"/>
          <w:szCs w:val="24"/>
        </w:rPr>
        <w:lastRenderedPageBreak/>
        <w:t>простым большинством голосов от списочного состава жюри. В случае равенства голосов председатель имеет право решающего голоса.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12.12. </w:t>
      </w:r>
      <w:r w:rsidRPr="00063030">
        <w:rPr>
          <w:rFonts w:ascii="Times New Roman" w:hAnsi="Times New Roman" w:cs="Times New Roman"/>
          <w:color w:val="000000"/>
          <w:sz w:val="24"/>
          <w:szCs w:val="24"/>
        </w:rPr>
        <w:t>Документами по основным видам работы жюри по проведению апелляций являются: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- письменные заявления об апелляциях участников Олимпиады;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- журнал (листы) регистрации апелляций,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color w:val="000000"/>
          <w:sz w:val="24"/>
          <w:szCs w:val="24"/>
        </w:rPr>
        <w:t>- протокол.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12.13. Апелляция не принимается: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- 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- по вопросам, связанным с </w:t>
      </w:r>
      <w:proofErr w:type="gramStart"/>
      <w:r w:rsidRPr="00063030">
        <w:rPr>
          <w:rFonts w:ascii="Times New Roman" w:hAnsi="Times New Roman" w:cs="Times New Roman"/>
          <w:sz w:val="24"/>
          <w:szCs w:val="24"/>
        </w:rPr>
        <w:t>нарушением</w:t>
      </w:r>
      <w:proofErr w:type="gramEnd"/>
      <w:r w:rsidRPr="00063030">
        <w:rPr>
          <w:rFonts w:ascii="Times New Roman" w:hAnsi="Times New Roman" w:cs="Times New Roman"/>
          <w:sz w:val="24"/>
          <w:szCs w:val="24"/>
        </w:rPr>
        <w:t xml:space="preserve"> обучающимся правил по выполнению олимпиадной работы.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12.14. Процесс </w:t>
      </w:r>
      <w:proofErr w:type="gramStart"/>
      <w:r w:rsidRPr="00063030">
        <w:rPr>
          <w:rFonts w:ascii="Times New Roman" w:hAnsi="Times New Roman" w:cs="Times New Roman"/>
          <w:sz w:val="24"/>
          <w:szCs w:val="24"/>
        </w:rPr>
        <w:t>рассмотрения апелляционных заявлений участников школьного этапа Олимпиады</w:t>
      </w:r>
      <w:proofErr w:type="gramEnd"/>
      <w:r w:rsidRPr="00063030">
        <w:rPr>
          <w:rFonts w:ascii="Times New Roman" w:hAnsi="Times New Roman" w:cs="Times New Roman"/>
          <w:sz w:val="24"/>
          <w:szCs w:val="24"/>
        </w:rPr>
        <w:t xml:space="preserve"> осуществляется с </w:t>
      </w:r>
      <w:proofErr w:type="spellStart"/>
      <w:r w:rsidRPr="00063030">
        <w:rPr>
          <w:rFonts w:ascii="Times New Roman" w:hAnsi="Times New Roman" w:cs="Times New Roman"/>
          <w:sz w:val="24"/>
          <w:szCs w:val="24"/>
        </w:rPr>
        <w:t>видеофи</w:t>
      </w:r>
      <w:bookmarkStart w:id="0" w:name="_GoBack"/>
      <w:bookmarkEnd w:id="0"/>
      <w:r w:rsidRPr="00063030">
        <w:rPr>
          <w:rFonts w:ascii="Times New Roman" w:hAnsi="Times New Roman" w:cs="Times New Roman"/>
          <w:sz w:val="24"/>
          <w:szCs w:val="24"/>
        </w:rPr>
        <w:t>ксацией</w:t>
      </w:r>
      <w:proofErr w:type="spellEnd"/>
      <w:r w:rsidRPr="00063030">
        <w:rPr>
          <w:rFonts w:ascii="Times New Roman" w:hAnsi="Times New Roman" w:cs="Times New Roman"/>
          <w:sz w:val="24"/>
          <w:szCs w:val="24"/>
        </w:rPr>
        <w:t>. В случае отсутствия апелляционных заявлений оформляется протокол заседания жюри, в котором фиксируется факт отсутствия апелляций. Видеозапись процедуры апелляции записывается на диск и хранится в сейфе школы в течение года.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13. Подведение итогов школьного этапа олимпиады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ab/>
        <w:t>13.1. После проведения процедуры рассмотрения апелляционных заявлений оформляются итоговые протоколы заседания жюри с утверждением  итоговых ведомостей оценки олимпиадных работ школьного этапа  по каждому общеобразовательному предмету в каждой параллели классов.</w:t>
      </w:r>
    </w:p>
    <w:p w:rsidR="00063030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ab/>
        <w:t>13.2. Итоговые  ведомости оценки олимпиадных работ оформляются как  рейтинговая таблица результатов участников школьного этапа по общеобразовательному предмету в каждой параллели классов, представляющая собой ранжированный список участников, расположенных по мере убывания ими набранных ими баллов.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13.3. Участники с равным количеством баллов располагаются в алфавитном порядке.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13.4. На основании  выстроенного  рейтинга жюри определяет  победителей и призёров школьного этапа Олимпиады по каждой параллели классов в соответствии с утверждённой квотой.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>13.5 Статус  участника Олимпиады (победитель, призёр, участник) заносится в итоговую ведомость оценки олимпиадных работ.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13.6. Итоговые протоколы заседания жюри подписываются  всеми членами жюри и передаются организатору школьного этапа Олимпиады на утверждение на следующий день поле итогового заседания жюри. </w:t>
      </w:r>
    </w:p>
    <w:p w:rsidR="00B636AD" w:rsidRPr="00063030" w:rsidRDefault="00B636AD" w:rsidP="00063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13.7. На основании итоговых протоколов школьного этапа Олимпиады  организатором выстраивается, утверждается и размещается  </w:t>
      </w:r>
      <w:r w:rsidR="002F331E" w:rsidRPr="00063030">
        <w:rPr>
          <w:rFonts w:ascii="Times New Roman" w:hAnsi="Times New Roman" w:cs="Times New Roman"/>
          <w:sz w:val="24"/>
          <w:szCs w:val="24"/>
        </w:rPr>
        <w:t>на официальном сайте отдела образования администрации Первомайского муниципального района</w:t>
      </w:r>
      <w:r w:rsidRPr="00063030">
        <w:rPr>
          <w:rFonts w:ascii="Times New Roman" w:hAnsi="Times New Roman" w:cs="Times New Roman"/>
          <w:sz w:val="24"/>
          <w:szCs w:val="24"/>
        </w:rPr>
        <w:t xml:space="preserve"> в разделе  «Олимпиады»  рейтинг победителей и призёров школьного этапа Олимпиады.</w:t>
      </w:r>
    </w:p>
    <w:p w:rsidR="00B636AD" w:rsidRPr="00063030" w:rsidRDefault="00B636AD" w:rsidP="00063030">
      <w:pPr>
        <w:spacing w:after="0" w:line="240" w:lineRule="auto"/>
        <w:jc w:val="both"/>
        <w:rPr>
          <w:color w:val="000000"/>
          <w:spacing w:val="-1"/>
          <w:sz w:val="24"/>
        </w:rPr>
      </w:pPr>
      <w:r w:rsidRPr="00063030">
        <w:rPr>
          <w:rFonts w:ascii="Times New Roman" w:hAnsi="Times New Roman" w:cs="Times New Roman"/>
          <w:sz w:val="24"/>
          <w:szCs w:val="24"/>
        </w:rPr>
        <w:t xml:space="preserve">        13.8. Подведение итогов школьного этапа  Олимпиады  проходит на церемонии награждения победителей и призёров Олимпиады, </w:t>
      </w:r>
      <w:r w:rsidRPr="00063030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педагогов, подготовивших победителей и призеров Олимпиады в каждой общеобразовательной организации</w:t>
      </w:r>
      <w:r w:rsidRPr="00063030">
        <w:rPr>
          <w:color w:val="000000"/>
          <w:spacing w:val="-1"/>
          <w:sz w:val="24"/>
        </w:rPr>
        <w:t>.</w:t>
      </w:r>
    </w:p>
    <w:sectPr w:rsidR="00B636AD" w:rsidRPr="00063030" w:rsidSect="00063030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B61"/>
    <w:multiLevelType w:val="hybridMultilevel"/>
    <w:tmpl w:val="1FAA3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366CE"/>
    <w:multiLevelType w:val="multilevel"/>
    <w:tmpl w:val="75666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F9326A1"/>
    <w:multiLevelType w:val="hybridMultilevel"/>
    <w:tmpl w:val="F93638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65562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596506C"/>
    <w:multiLevelType w:val="hybridMultilevel"/>
    <w:tmpl w:val="5F5CE2CE"/>
    <w:lvl w:ilvl="0" w:tplc="DA42AB76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8E06DA8"/>
    <w:multiLevelType w:val="hybridMultilevel"/>
    <w:tmpl w:val="1BCA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0657C"/>
    <w:multiLevelType w:val="hybridMultilevel"/>
    <w:tmpl w:val="7A5EE8FE"/>
    <w:lvl w:ilvl="0" w:tplc="9782D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6256A4"/>
    <w:multiLevelType w:val="hybridMultilevel"/>
    <w:tmpl w:val="E5B4D2A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82D29"/>
    <w:multiLevelType w:val="hybridMultilevel"/>
    <w:tmpl w:val="12A0E35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9F71E2"/>
    <w:multiLevelType w:val="hybridMultilevel"/>
    <w:tmpl w:val="7A9AE28A"/>
    <w:lvl w:ilvl="0" w:tplc="4508D10C">
      <w:start w:val="3"/>
      <w:numFmt w:val="decimal"/>
      <w:lvlText w:val="%1"/>
      <w:lvlJc w:val="left"/>
      <w:pPr>
        <w:ind w:left="6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45F6575"/>
    <w:multiLevelType w:val="hybridMultilevel"/>
    <w:tmpl w:val="1C1A9C06"/>
    <w:lvl w:ilvl="0" w:tplc="CC128BE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33649C"/>
    <w:multiLevelType w:val="hybridMultilevel"/>
    <w:tmpl w:val="BEFC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0563D"/>
    <w:multiLevelType w:val="hybridMultilevel"/>
    <w:tmpl w:val="26CCC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96AC0"/>
    <w:multiLevelType w:val="hybridMultilevel"/>
    <w:tmpl w:val="0D84D7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BC650D"/>
    <w:multiLevelType w:val="hybridMultilevel"/>
    <w:tmpl w:val="ED5E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120782"/>
    <w:multiLevelType w:val="multilevel"/>
    <w:tmpl w:val="9306B1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16">
    <w:nsid w:val="4BCD4EED"/>
    <w:multiLevelType w:val="hybridMultilevel"/>
    <w:tmpl w:val="A5588FCC"/>
    <w:lvl w:ilvl="0" w:tplc="AA90F4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4EE60535"/>
    <w:multiLevelType w:val="hybridMultilevel"/>
    <w:tmpl w:val="E4FE8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F428B5"/>
    <w:multiLevelType w:val="hybridMultilevel"/>
    <w:tmpl w:val="210E5F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A4C1F"/>
    <w:multiLevelType w:val="hybridMultilevel"/>
    <w:tmpl w:val="431E3956"/>
    <w:lvl w:ilvl="0" w:tplc="1576A5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F11A0A"/>
    <w:multiLevelType w:val="hybridMultilevel"/>
    <w:tmpl w:val="B23E63D4"/>
    <w:lvl w:ilvl="0" w:tplc="13ECBA2C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00D4D85"/>
    <w:multiLevelType w:val="hybridMultilevel"/>
    <w:tmpl w:val="E4F4F00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D65FEC"/>
    <w:multiLevelType w:val="hybridMultilevel"/>
    <w:tmpl w:val="7D28CC2E"/>
    <w:lvl w:ilvl="0" w:tplc="51082266">
      <w:start w:val="1"/>
      <w:numFmt w:val="bullet"/>
      <w:lvlText w:val="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50E402C6"/>
    <w:multiLevelType w:val="hybridMultilevel"/>
    <w:tmpl w:val="1742804E"/>
    <w:lvl w:ilvl="0" w:tplc="07E087DA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296419"/>
    <w:multiLevelType w:val="multilevel"/>
    <w:tmpl w:val="9C1671F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57D41E84"/>
    <w:multiLevelType w:val="hybridMultilevel"/>
    <w:tmpl w:val="E924D08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62C1F"/>
    <w:multiLevelType w:val="hybridMultilevel"/>
    <w:tmpl w:val="A7F27F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74503"/>
    <w:multiLevelType w:val="hybridMultilevel"/>
    <w:tmpl w:val="CE9CAFE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A2722E"/>
    <w:multiLevelType w:val="hybridMultilevel"/>
    <w:tmpl w:val="D0E441E4"/>
    <w:lvl w:ilvl="0" w:tplc="A27A9656">
      <w:start w:val="1"/>
      <w:numFmt w:val="upperRoman"/>
      <w:lvlText w:val="%1."/>
      <w:lvlJc w:val="left"/>
      <w:pPr>
        <w:ind w:left="205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15" w:hanging="360"/>
      </w:pPr>
    </w:lvl>
    <w:lvl w:ilvl="2" w:tplc="0419001B">
      <w:start w:val="1"/>
      <w:numFmt w:val="lowerRoman"/>
      <w:lvlText w:val="%3."/>
      <w:lvlJc w:val="right"/>
      <w:pPr>
        <w:ind w:left="3135" w:hanging="180"/>
      </w:pPr>
    </w:lvl>
    <w:lvl w:ilvl="3" w:tplc="0419000F">
      <w:start w:val="1"/>
      <w:numFmt w:val="decimal"/>
      <w:lvlText w:val="%4."/>
      <w:lvlJc w:val="left"/>
      <w:pPr>
        <w:ind w:left="3855" w:hanging="360"/>
      </w:pPr>
    </w:lvl>
    <w:lvl w:ilvl="4" w:tplc="04190019">
      <w:start w:val="1"/>
      <w:numFmt w:val="lowerLetter"/>
      <w:lvlText w:val="%5."/>
      <w:lvlJc w:val="left"/>
      <w:pPr>
        <w:ind w:left="4575" w:hanging="360"/>
      </w:pPr>
    </w:lvl>
    <w:lvl w:ilvl="5" w:tplc="0419001B">
      <w:start w:val="1"/>
      <w:numFmt w:val="lowerRoman"/>
      <w:lvlText w:val="%6."/>
      <w:lvlJc w:val="right"/>
      <w:pPr>
        <w:ind w:left="5295" w:hanging="180"/>
      </w:pPr>
    </w:lvl>
    <w:lvl w:ilvl="6" w:tplc="0419000F">
      <w:start w:val="1"/>
      <w:numFmt w:val="decimal"/>
      <w:lvlText w:val="%7."/>
      <w:lvlJc w:val="left"/>
      <w:pPr>
        <w:ind w:left="6015" w:hanging="360"/>
      </w:pPr>
    </w:lvl>
    <w:lvl w:ilvl="7" w:tplc="04190019">
      <w:start w:val="1"/>
      <w:numFmt w:val="lowerLetter"/>
      <w:lvlText w:val="%8."/>
      <w:lvlJc w:val="left"/>
      <w:pPr>
        <w:ind w:left="6735" w:hanging="360"/>
      </w:pPr>
    </w:lvl>
    <w:lvl w:ilvl="8" w:tplc="0419001B">
      <w:start w:val="1"/>
      <w:numFmt w:val="lowerRoman"/>
      <w:lvlText w:val="%9."/>
      <w:lvlJc w:val="right"/>
      <w:pPr>
        <w:ind w:left="7455" w:hanging="180"/>
      </w:pPr>
    </w:lvl>
  </w:abstractNum>
  <w:abstractNum w:abstractNumId="29">
    <w:nsid w:val="609F7222"/>
    <w:multiLevelType w:val="hybridMultilevel"/>
    <w:tmpl w:val="1B2A5B9C"/>
    <w:lvl w:ilvl="0" w:tplc="A96C2B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64513F36"/>
    <w:multiLevelType w:val="hybridMultilevel"/>
    <w:tmpl w:val="E2DE1B96"/>
    <w:lvl w:ilvl="0" w:tplc="DC48468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68CA4DA6"/>
    <w:multiLevelType w:val="multilevel"/>
    <w:tmpl w:val="825C9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68FA172B"/>
    <w:multiLevelType w:val="hybridMultilevel"/>
    <w:tmpl w:val="17DA7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2F1AA4"/>
    <w:multiLevelType w:val="hybridMultilevel"/>
    <w:tmpl w:val="CFAA3816"/>
    <w:lvl w:ilvl="0" w:tplc="623CF77A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952B65"/>
    <w:multiLevelType w:val="hybridMultilevel"/>
    <w:tmpl w:val="0792E2A2"/>
    <w:lvl w:ilvl="0" w:tplc="CC128BE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F90D13"/>
    <w:multiLevelType w:val="hybridMultilevel"/>
    <w:tmpl w:val="101E9A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1"/>
  </w:num>
  <w:num w:numId="21">
    <w:abstractNumId w:val="24"/>
  </w:num>
  <w:num w:numId="22">
    <w:abstractNumId w:val="7"/>
  </w:num>
  <w:num w:numId="23">
    <w:abstractNumId w:val="8"/>
  </w:num>
  <w:num w:numId="24">
    <w:abstractNumId w:val="19"/>
  </w:num>
  <w:num w:numId="25">
    <w:abstractNumId w:val="33"/>
  </w:num>
  <w:num w:numId="26">
    <w:abstractNumId w:val="23"/>
  </w:num>
  <w:num w:numId="27">
    <w:abstractNumId w:val="4"/>
  </w:num>
  <w:num w:numId="28">
    <w:abstractNumId w:val="31"/>
  </w:num>
  <w:num w:numId="29">
    <w:abstractNumId w:val="26"/>
  </w:num>
  <w:num w:numId="30">
    <w:abstractNumId w:val="18"/>
  </w:num>
  <w:num w:numId="31">
    <w:abstractNumId w:val="2"/>
  </w:num>
  <w:num w:numId="32">
    <w:abstractNumId w:val="22"/>
  </w:num>
  <w:num w:numId="33">
    <w:abstractNumId w:val="35"/>
  </w:num>
  <w:num w:numId="34">
    <w:abstractNumId w:val="16"/>
  </w:num>
  <w:num w:numId="35">
    <w:abstractNumId w:val="9"/>
  </w:num>
  <w:num w:numId="36">
    <w:abstractNumId w:val="28"/>
  </w:num>
  <w:num w:numId="37">
    <w:abstractNumId w:val="0"/>
  </w:num>
  <w:num w:numId="38">
    <w:abstractNumId w:val="29"/>
  </w:num>
  <w:num w:numId="39">
    <w:abstractNumId w:val="12"/>
  </w:num>
  <w:num w:numId="40">
    <w:abstractNumId w:val="5"/>
  </w:num>
  <w:num w:numId="41">
    <w:abstractNumId w:val="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600E"/>
    <w:rsid w:val="000065F4"/>
    <w:rsid w:val="00032B8A"/>
    <w:rsid w:val="00043457"/>
    <w:rsid w:val="00043ED3"/>
    <w:rsid w:val="0005019D"/>
    <w:rsid w:val="00053EF9"/>
    <w:rsid w:val="00062284"/>
    <w:rsid w:val="00063030"/>
    <w:rsid w:val="00082A99"/>
    <w:rsid w:val="00090BA7"/>
    <w:rsid w:val="000943AF"/>
    <w:rsid w:val="000B1400"/>
    <w:rsid w:val="000B6CE9"/>
    <w:rsid w:val="000E4B9A"/>
    <w:rsid w:val="00106706"/>
    <w:rsid w:val="00127A5C"/>
    <w:rsid w:val="00135CEE"/>
    <w:rsid w:val="00136758"/>
    <w:rsid w:val="00137E72"/>
    <w:rsid w:val="00146DF5"/>
    <w:rsid w:val="001756AD"/>
    <w:rsid w:val="00182025"/>
    <w:rsid w:val="0018414C"/>
    <w:rsid w:val="00193D79"/>
    <w:rsid w:val="001A3900"/>
    <w:rsid w:val="001A3A8F"/>
    <w:rsid w:val="001B07A8"/>
    <w:rsid w:val="001C38F9"/>
    <w:rsid w:val="001C7F45"/>
    <w:rsid w:val="001D7D7E"/>
    <w:rsid w:val="001E6AC6"/>
    <w:rsid w:val="00204FF1"/>
    <w:rsid w:val="00205199"/>
    <w:rsid w:val="00225E32"/>
    <w:rsid w:val="00232337"/>
    <w:rsid w:val="00250605"/>
    <w:rsid w:val="00270559"/>
    <w:rsid w:val="00273E38"/>
    <w:rsid w:val="00276CCD"/>
    <w:rsid w:val="00277373"/>
    <w:rsid w:val="00287E7D"/>
    <w:rsid w:val="002927C6"/>
    <w:rsid w:val="002A731F"/>
    <w:rsid w:val="002C131A"/>
    <w:rsid w:val="002C3EE2"/>
    <w:rsid w:val="002C76E8"/>
    <w:rsid w:val="002D150D"/>
    <w:rsid w:val="002D30A9"/>
    <w:rsid w:val="002D3CEE"/>
    <w:rsid w:val="002F00E4"/>
    <w:rsid w:val="002F259A"/>
    <w:rsid w:val="002F331E"/>
    <w:rsid w:val="0030028C"/>
    <w:rsid w:val="00312112"/>
    <w:rsid w:val="00325A86"/>
    <w:rsid w:val="00326439"/>
    <w:rsid w:val="00332965"/>
    <w:rsid w:val="00340606"/>
    <w:rsid w:val="00347598"/>
    <w:rsid w:val="0037031B"/>
    <w:rsid w:val="00371DEE"/>
    <w:rsid w:val="00374164"/>
    <w:rsid w:val="00387580"/>
    <w:rsid w:val="003933B3"/>
    <w:rsid w:val="003944FA"/>
    <w:rsid w:val="003A0C11"/>
    <w:rsid w:val="003A3EF0"/>
    <w:rsid w:val="003A5229"/>
    <w:rsid w:val="003B345A"/>
    <w:rsid w:val="003C3FF2"/>
    <w:rsid w:val="003E5799"/>
    <w:rsid w:val="004203E4"/>
    <w:rsid w:val="0042256B"/>
    <w:rsid w:val="00435FE5"/>
    <w:rsid w:val="00441721"/>
    <w:rsid w:val="004508DF"/>
    <w:rsid w:val="00470F1F"/>
    <w:rsid w:val="004933A2"/>
    <w:rsid w:val="004960D0"/>
    <w:rsid w:val="004A04EC"/>
    <w:rsid w:val="004A169B"/>
    <w:rsid w:val="004A7CC9"/>
    <w:rsid w:val="004D73E1"/>
    <w:rsid w:val="004F48AE"/>
    <w:rsid w:val="004F7587"/>
    <w:rsid w:val="00515486"/>
    <w:rsid w:val="0052230F"/>
    <w:rsid w:val="0053379C"/>
    <w:rsid w:val="00546D05"/>
    <w:rsid w:val="00564236"/>
    <w:rsid w:val="005750D0"/>
    <w:rsid w:val="00575D9E"/>
    <w:rsid w:val="0058479A"/>
    <w:rsid w:val="005B2F24"/>
    <w:rsid w:val="005C09D7"/>
    <w:rsid w:val="005C5B91"/>
    <w:rsid w:val="005C600E"/>
    <w:rsid w:val="005D05D0"/>
    <w:rsid w:val="005E4136"/>
    <w:rsid w:val="005F2D6E"/>
    <w:rsid w:val="00611D47"/>
    <w:rsid w:val="006349A5"/>
    <w:rsid w:val="00656DB8"/>
    <w:rsid w:val="00661669"/>
    <w:rsid w:val="006646D7"/>
    <w:rsid w:val="0068551B"/>
    <w:rsid w:val="00686C58"/>
    <w:rsid w:val="00692D55"/>
    <w:rsid w:val="006C5C34"/>
    <w:rsid w:val="006E1753"/>
    <w:rsid w:val="006F3EB5"/>
    <w:rsid w:val="0070267B"/>
    <w:rsid w:val="00707CDF"/>
    <w:rsid w:val="007210E2"/>
    <w:rsid w:val="007221E7"/>
    <w:rsid w:val="0072644D"/>
    <w:rsid w:val="007279C4"/>
    <w:rsid w:val="00797C1E"/>
    <w:rsid w:val="007A4D70"/>
    <w:rsid w:val="007E0372"/>
    <w:rsid w:val="008040A9"/>
    <w:rsid w:val="00862A61"/>
    <w:rsid w:val="00880B95"/>
    <w:rsid w:val="00885CBE"/>
    <w:rsid w:val="00893CB5"/>
    <w:rsid w:val="008A1FF3"/>
    <w:rsid w:val="008C2509"/>
    <w:rsid w:val="008D3F1C"/>
    <w:rsid w:val="008F34E3"/>
    <w:rsid w:val="0090733A"/>
    <w:rsid w:val="00922ECF"/>
    <w:rsid w:val="009304F2"/>
    <w:rsid w:val="00940649"/>
    <w:rsid w:val="00944E1E"/>
    <w:rsid w:val="0094562B"/>
    <w:rsid w:val="00950103"/>
    <w:rsid w:val="00957AA0"/>
    <w:rsid w:val="00970072"/>
    <w:rsid w:val="0097116E"/>
    <w:rsid w:val="00976025"/>
    <w:rsid w:val="0098430D"/>
    <w:rsid w:val="00984C82"/>
    <w:rsid w:val="009A7D95"/>
    <w:rsid w:val="009D7EF1"/>
    <w:rsid w:val="009E2ECC"/>
    <w:rsid w:val="00A0723F"/>
    <w:rsid w:val="00A165CB"/>
    <w:rsid w:val="00A300D6"/>
    <w:rsid w:val="00A359F1"/>
    <w:rsid w:val="00A540A1"/>
    <w:rsid w:val="00A625AA"/>
    <w:rsid w:val="00A7014F"/>
    <w:rsid w:val="00A9659A"/>
    <w:rsid w:val="00AB517C"/>
    <w:rsid w:val="00AC1617"/>
    <w:rsid w:val="00AC6B35"/>
    <w:rsid w:val="00AE4C64"/>
    <w:rsid w:val="00AF39A9"/>
    <w:rsid w:val="00B13C7A"/>
    <w:rsid w:val="00B21FD8"/>
    <w:rsid w:val="00B23D05"/>
    <w:rsid w:val="00B636AD"/>
    <w:rsid w:val="00B804C0"/>
    <w:rsid w:val="00B83E00"/>
    <w:rsid w:val="00B84332"/>
    <w:rsid w:val="00B92C54"/>
    <w:rsid w:val="00B96E62"/>
    <w:rsid w:val="00BA2043"/>
    <w:rsid w:val="00BB5BDE"/>
    <w:rsid w:val="00BC52D3"/>
    <w:rsid w:val="00BD01FB"/>
    <w:rsid w:val="00BD210B"/>
    <w:rsid w:val="00BD50CB"/>
    <w:rsid w:val="00BF17EC"/>
    <w:rsid w:val="00C00AED"/>
    <w:rsid w:val="00C04D48"/>
    <w:rsid w:val="00C17D2F"/>
    <w:rsid w:val="00C477E6"/>
    <w:rsid w:val="00C52D74"/>
    <w:rsid w:val="00C67129"/>
    <w:rsid w:val="00C75D9D"/>
    <w:rsid w:val="00C80F1C"/>
    <w:rsid w:val="00CA2009"/>
    <w:rsid w:val="00CC0C88"/>
    <w:rsid w:val="00CE3F66"/>
    <w:rsid w:val="00CE5384"/>
    <w:rsid w:val="00CE6EE9"/>
    <w:rsid w:val="00CF03AC"/>
    <w:rsid w:val="00D25B5A"/>
    <w:rsid w:val="00D33345"/>
    <w:rsid w:val="00D377D6"/>
    <w:rsid w:val="00D5774C"/>
    <w:rsid w:val="00D61A5A"/>
    <w:rsid w:val="00D85A67"/>
    <w:rsid w:val="00D97543"/>
    <w:rsid w:val="00DD4DD6"/>
    <w:rsid w:val="00DD5425"/>
    <w:rsid w:val="00DD61B9"/>
    <w:rsid w:val="00E15C95"/>
    <w:rsid w:val="00E21DF3"/>
    <w:rsid w:val="00E256B3"/>
    <w:rsid w:val="00E26198"/>
    <w:rsid w:val="00E30CD5"/>
    <w:rsid w:val="00E32609"/>
    <w:rsid w:val="00E4028D"/>
    <w:rsid w:val="00E418E9"/>
    <w:rsid w:val="00E4381B"/>
    <w:rsid w:val="00E6753E"/>
    <w:rsid w:val="00E82EF8"/>
    <w:rsid w:val="00E867F8"/>
    <w:rsid w:val="00E92366"/>
    <w:rsid w:val="00EA55C6"/>
    <w:rsid w:val="00EB01F2"/>
    <w:rsid w:val="00EB024A"/>
    <w:rsid w:val="00EC5748"/>
    <w:rsid w:val="00EF60C0"/>
    <w:rsid w:val="00F036EF"/>
    <w:rsid w:val="00F14A50"/>
    <w:rsid w:val="00F25B5E"/>
    <w:rsid w:val="00F42754"/>
    <w:rsid w:val="00F72AC8"/>
    <w:rsid w:val="00F72FF7"/>
    <w:rsid w:val="00F819F5"/>
    <w:rsid w:val="00F93D04"/>
    <w:rsid w:val="00F97956"/>
    <w:rsid w:val="00F97E75"/>
    <w:rsid w:val="00FC5543"/>
    <w:rsid w:val="00FD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00E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6303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C600E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944FA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C600E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97E75"/>
    <w:rPr>
      <w:rFonts w:ascii="Calibri" w:hAnsi="Calibri" w:cs="Calibr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5C600E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52"/>
      <w:szCs w:val="52"/>
    </w:rPr>
  </w:style>
  <w:style w:type="character" w:customStyle="1" w:styleId="a4">
    <w:name w:val="Название Знак"/>
    <w:link w:val="a3"/>
    <w:uiPriority w:val="99"/>
    <w:locked/>
    <w:rsid w:val="005C600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5C600E"/>
    <w:pPr>
      <w:suppressAutoHyphens/>
      <w:spacing w:after="120" w:line="240" w:lineRule="auto"/>
    </w:pPr>
    <w:rPr>
      <w:rFonts w:ascii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locked/>
    <w:rsid w:val="005C600E"/>
    <w:rPr>
      <w:rFonts w:ascii="Times New Roman" w:hAnsi="Times New Roman" w:cs="Times New Roman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5C600E"/>
    <w:pPr>
      <w:ind w:left="720"/>
    </w:pPr>
  </w:style>
  <w:style w:type="paragraph" w:styleId="a6">
    <w:name w:val="Normal (Web)"/>
    <w:basedOn w:val="a"/>
    <w:uiPriority w:val="99"/>
    <w:rsid w:val="005C600E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uiPriority w:val="99"/>
    <w:rsid w:val="005C600E"/>
    <w:rPr>
      <w:rFonts w:ascii="Times New Roman" w:hAnsi="Times New Roman" w:cs="Times New Roman"/>
    </w:rPr>
  </w:style>
  <w:style w:type="character" w:customStyle="1" w:styleId="a7">
    <w:name w:val="Текст выноски Знак"/>
    <w:link w:val="a8"/>
    <w:uiPriority w:val="99"/>
    <w:semiHidden/>
    <w:locked/>
    <w:rsid w:val="005C600E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5C600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1">
    <w:name w:val="Balloon Text Char1"/>
    <w:uiPriority w:val="99"/>
    <w:semiHidden/>
    <w:locked/>
    <w:rsid w:val="00F97E75"/>
    <w:rPr>
      <w:rFonts w:ascii="Times New Roman" w:hAnsi="Times New Roman" w:cs="Times New Roman"/>
      <w:sz w:val="2"/>
      <w:szCs w:val="2"/>
    </w:rPr>
  </w:style>
  <w:style w:type="paragraph" w:styleId="a9">
    <w:name w:val="No Spacing"/>
    <w:uiPriority w:val="99"/>
    <w:qFormat/>
    <w:rsid w:val="005C600E"/>
    <w:rPr>
      <w:rFonts w:cs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rsid w:val="005C600E"/>
    <w:pPr>
      <w:ind w:left="720"/>
    </w:pPr>
    <w:rPr>
      <w:lang w:eastAsia="en-US"/>
    </w:rPr>
  </w:style>
  <w:style w:type="character" w:styleId="aa">
    <w:name w:val="Strong"/>
    <w:uiPriority w:val="99"/>
    <w:qFormat/>
    <w:rsid w:val="005C600E"/>
    <w:rPr>
      <w:b/>
      <w:bCs/>
    </w:rPr>
  </w:style>
  <w:style w:type="character" w:styleId="ab">
    <w:name w:val="Emphasis"/>
    <w:uiPriority w:val="99"/>
    <w:qFormat/>
    <w:rsid w:val="005C600E"/>
    <w:rPr>
      <w:i/>
      <w:iCs/>
    </w:rPr>
  </w:style>
  <w:style w:type="table" w:styleId="ac">
    <w:name w:val="Table Grid"/>
    <w:basedOn w:val="a1"/>
    <w:uiPriority w:val="99"/>
    <w:rsid w:val="005C600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5C600E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5C600E"/>
    <w:rPr>
      <w:rFonts w:eastAsia="Times New Roman"/>
      <w:lang w:eastAsia="ru-RU"/>
    </w:rPr>
  </w:style>
  <w:style w:type="character" w:customStyle="1" w:styleId="af">
    <w:name w:val="Основной текст с отступом Знак"/>
    <w:link w:val="af0"/>
    <w:uiPriority w:val="99"/>
    <w:semiHidden/>
    <w:locked/>
    <w:rsid w:val="005C600E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"/>
    <w:uiPriority w:val="99"/>
    <w:semiHidden/>
    <w:rsid w:val="005C600E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uiPriority w:val="99"/>
    <w:semiHidden/>
    <w:locked/>
    <w:rsid w:val="00F97E75"/>
    <w:rPr>
      <w:rFonts w:eastAsia="Times New Roman"/>
    </w:rPr>
  </w:style>
  <w:style w:type="character" w:customStyle="1" w:styleId="af1">
    <w:name w:val="Основной текст_"/>
    <w:link w:val="5"/>
    <w:uiPriority w:val="99"/>
    <w:locked/>
    <w:rsid w:val="005C60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5C600E"/>
    <w:pPr>
      <w:widowControl w:val="0"/>
      <w:shd w:val="clear" w:color="auto" w:fill="FFFFFF"/>
      <w:spacing w:before="720" w:after="60" w:line="240" w:lineRule="atLeast"/>
      <w:jc w:val="both"/>
    </w:pPr>
    <w:rPr>
      <w:rFonts w:eastAsia="Calibri" w:cs="Times New Roman"/>
      <w:sz w:val="28"/>
      <w:szCs w:val="28"/>
    </w:rPr>
  </w:style>
  <w:style w:type="paragraph" w:customStyle="1" w:styleId="Default">
    <w:name w:val="Default"/>
    <w:uiPriority w:val="99"/>
    <w:rsid w:val="0034060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af2">
    <w:name w:val="caption"/>
    <w:basedOn w:val="a"/>
    <w:uiPriority w:val="99"/>
    <w:qFormat/>
    <w:locked/>
    <w:rsid w:val="003944FA"/>
    <w:pPr>
      <w:spacing w:after="0" w:line="240" w:lineRule="auto"/>
      <w:jc w:val="center"/>
    </w:pPr>
    <w:rPr>
      <w:rFonts w:eastAsia="Calibri"/>
      <w:b/>
      <w:bCs/>
      <w:sz w:val="32"/>
      <w:szCs w:val="32"/>
    </w:rPr>
  </w:style>
  <w:style w:type="character" w:customStyle="1" w:styleId="10">
    <w:name w:val="Заголовок 1 Знак"/>
    <w:link w:val="1"/>
    <w:rsid w:val="0006303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5097</Words>
  <Characters>29059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ГАВРИЛОВ-ЯМСКОГО</vt:lpstr>
    </vt:vector>
  </TitlesOfParts>
  <Company/>
  <LinksUpToDate>false</LinksUpToDate>
  <CharactersWithSpaces>34088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ГАВРИЛОВ-ЯМСКОГО</dc:title>
  <dc:subject/>
  <dc:creator>Методист</dc:creator>
  <cp:keywords/>
  <dc:description/>
  <cp:lastModifiedBy>Отдел образования</cp:lastModifiedBy>
  <cp:revision>11</cp:revision>
  <cp:lastPrinted>2019-10-17T06:37:00Z</cp:lastPrinted>
  <dcterms:created xsi:type="dcterms:W3CDTF">2019-09-24T05:10:00Z</dcterms:created>
  <dcterms:modified xsi:type="dcterms:W3CDTF">2020-05-27T11:50:00Z</dcterms:modified>
</cp:coreProperties>
</file>